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B" w:rsidRPr="00AC6BAC" w:rsidRDefault="00D107C1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Protokoll fört vid Farhults</w:t>
      </w:r>
      <w:r w:rsidR="00635AEF">
        <w:rPr>
          <w:rFonts w:ascii="Times New Roman" w:hAnsi="Times New Roman"/>
          <w:b/>
          <w:sz w:val="36"/>
        </w:rPr>
        <w:t xml:space="preserve"> </w:t>
      </w:r>
      <w:r w:rsidR="009363CC">
        <w:rPr>
          <w:rFonts w:ascii="Times New Roman" w:hAnsi="Times New Roman"/>
          <w:b/>
          <w:sz w:val="36"/>
        </w:rPr>
        <w:t>B</w:t>
      </w:r>
      <w:r w:rsidR="00635AEF">
        <w:rPr>
          <w:rFonts w:ascii="Times New Roman" w:hAnsi="Times New Roman"/>
          <w:b/>
          <w:sz w:val="36"/>
        </w:rPr>
        <w:t xml:space="preserve">yaförenings </w:t>
      </w:r>
      <w:r w:rsidR="00F80C10">
        <w:rPr>
          <w:rFonts w:ascii="Times New Roman" w:hAnsi="Times New Roman"/>
          <w:b/>
          <w:sz w:val="36"/>
        </w:rPr>
        <w:t>styrelse</w:t>
      </w:r>
      <w:r w:rsidR="00635AEF">
        <w:rPr>
          <w:rFonts w:ascii="Times New Roman" w:hAnsi="Times New Roman"/>
          <w:b/>
          <w:sz w:val="36"/>
        </w:rPr>
        <w:t xml:space="preserve">möte </w:t>
      </w:r>
      <w:r w:rsidR="00702873">
        <w:rPr>
          <w:rFonts w:ascii="Times New Roman" w:hAnsi="Times New Roman"/>
          <w:b/>
          <w:sz w:val="36"/>
        </w:rPr>
        <w:t>201</w:t>
      </w:r>
      <w:r w:rsidR="005A459B">
        <w:rPr>
          <w:rFonts w:ascii="Times New Roman" w:hAnsi="Times New Roman"/>
          <w:b/>
          <w:sz w:val="36"/>
        </w:rPr>
        <w:t>6</w:t>
      </w:r>
      <w:r w:rsidR="00702873">
        <w:rPr>
          <w:rFonts w:ascii="Times New Roman" w:hAnsi="Times New Roman"/>
          <w:b/>
          <w:sz w:val="36"/>
        </w:rPr>
        <w:t>-</w:t>
      </w:r>
      <w:r w:rsidR="005A459B">
        <w:rPr>
          <w:rFonts w:ascii="Times New Roman" w:hAnsi="Times New Roman"/>
          <w:b/>
          <w:sz w:val="36"/>
        </w:rPr>
        <w:t>0</w:t>
      </w:r>
      <w:r w:rsidR="000475DC">
        <w:rPr>
          <w:rFonts w:ascii="Times New Roman" w:hAnsi="Times New Roman"/>
          <w:b/>
          <w:sz w:val="36"/>
        </w:rPr>
        <w:t>5</w:t>
      </w:r>
      <w:r w:rsidR="00702873">
        <w:rPr>
          <w:rFonts w:ascii="Times New Roman" w:hAnsi="Times New Roman"/>
          <w:b/>
          <w:sz w:val="36"/>
        </w:rPr>
        <w:t>-</w:t>
      </w:r>
      <w:r w:rsidR="007A2596">
        <w:rPr>
          <w:rFonts w:ascii="Times New Roman" w:hAnsi="Times New Roman"/>
          <w:b/>
          <w:sz w:val="36"/>
        </w:rPr>
        <w:t>29</w:t>
      </w:r>
    </w:p>
    <w:p w:rsidR="0065664B" w:rsidRDefault="000634F6" w:rsidP="00702873">
      <w:pPr>
        <w:pStyle w:val="Rubrik1"/>
        <w:rPr>
          <w:color w:val="auto"/>
        </w:rPr>
      </w:pPr>
      <w:r w:rsidRPr="00232CAD">
        <w:rPr>
          <w:color w:val="auto"/>
        </w:rPr>
        <w:t>Plats:</w:t>
      </w:r>
      <w:r w:rsidR="00D107C1" w:rsidRPr="00232CAD">
        <w:rPr>
          <w:color w:val="auto"/>
        </w:rPr>
        <w:t xml:space="preserve"> </w:t>
      </w:r>
      <w:r w:rsidR="005A459B">
        <w:rPr>
          <w:color w:val="auto"/>
        </w:rPr>
        <w:t>Möllehuset i Farhult</w:t>
      </w:r>
    </w:p>
    <w:p w:rsidR="003670FE" w:rsidRPr="003670FE" w:rsidRDefault="003670FE" w:rsidP="003670FE"/>
    <w:p w:rsidR="00AE25B4" w:rsidRDefault="00AE25B4" w:rsidP="00AE25B4"/>
    <w:p w:rsidR="00564603" w:rsidRPr="003670FE" w:rsidRDefault="00AE25B4" w:rsidP="000334C0">
      <w:pPr>
        <w:ind w:left="720"/>
        <w:rPr>
          <w:b/>
        </w:rPr>
      </w:pPr>
      <w:r w:rsidRPr="003670FE">
        <w:rPr>
          <w:b/>
        </w:rPr>
        <w:t>Närvarande:</w:t>
      </w:r>
    </w:p>
    <w:p w:rsidR="00F20AFF" w:rsidRDefault="000334C0" w:rsidP="000334C0">
      <w:pPr>
        <w:ind w:left="720"/>
        <w:rPr>
          <w:rFonts w:ascii="Times New Roman" w:hAnsi="Times New Roman"/>
        </w:rPr>
      </w:pPr>
      <w:r>
        <w:t xml:space="preserve">Gunvor Andersson, Anitha Andersson, Marléne Kreutz, </w:t>
      </w:r>
      <w:r>
        <w:rPr>
          <w:rFonts w:ascii="Times New Roman" w:hAnsi="Times New Roman"/>
        </w:rPr>
        <w:t xml:space="preserve">Caroline Lindman, Bengt Paulson, Hans Hansson, </w:t>
      </w:r>
      <w:r w:rsidR="000475DC">
        <w:rPr>
          <w:rFonts w:ascii="Times New Roman" w:hAnsi="Times New Roman"/>
        </w:rPr>
        <w:t>Inger Heidne, Katarina Nilsson</w:t>
      </w:r>
      <w:r w:rsidR="00711FC0">
        <w:rPr>
          <w:rFonts w:ascii="Times New Roman" w:hAnsi="Times New Roman"/>
        </w:rPr>
        <w:t xml:space="preserve"> och</w:t>
      </w:r>
      <w:r w:rsidR="000475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Staffan Kappelin.</w:t>
      </w:r>
      <w:r w:rsidR="005A459B">
        <w:rPr>
          <w:rFonts w:ascii="Times New Roman" w:hAnsi="Times New Roman"/>
        </w:rPr>
        <w:t xml:space="preserve"> </w:t>
      </w:r>
    </w:p>
    <w:p w:rsidR="00B831E8" w:rsidRDefault="00B831E8" w:rsidP="000334C0">
      <w:pPr>
        <w:ind w:left="720"/>
        <w:rPr>
          <w:rFonts w:ascii="Times New Roman" w:hAnsi="Times New Roman"/>
        </w:rPr>
      </w:pPr>
    </w:p>
    <w:p w:rsidR="00B831E8" w:rsidRDefault="00B831E8" w:rsidP="000334C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Inbjudna från </w:t>
      </w:r>
      <w:r w:rsidR="00A074B0">
        <w:rPr>
          <w:rFonts w:ascii="Times New Roman" w:hAnsi="Times New Roman"/>
        </w:rPr>
        <w:t>v</w:t>
      </w:r>
      <w:r w:rsidR="007A2596">
        <w:rPr>
          <w:rFonts w:ascii="Times New Roman" w:hAnsi="Times New Roman"/>
        </w:rPr>
        <w:t>alberedningen</w:t>
      </w:r>
      <w:r>
        <w:rPr>
          <w:rFonts w:ascii="Times New Roman" w:hAnsi="Times New Roman"/>
        </w:rPr>
        <w:t xml:space="preserve">: </w:t>
      </w:r>
      <w:r w:rsidR="007A2596">
        <w:rPr>
          <w:rFonts w:ascii="Times New Roman" w:hAnsi="Times New Roman"/>
        </w:rPr>
        <w:t>Anders Svensson</w:t>
      </w:r>
      <w:r w:rsidR="00711FC0">
        <w:rPr>
          <w:rFonts w:ascii="Times New Roman" w:hAnsi="Times New Roman"/>
        </w:rPr>
        <w:t xml:space="preserve"> och</w:t>
      </w:r>
      <w:r w:rsidR="007A2596">
        <w:rPr>
          <w:rFonts w:ascii="Times New Roman" w:hAnsi="Times New Roman"/>
        </w:rPr>
        <w:t xml:space="preserve"> Åke Lindroth</w:t>
      </w:r>
      <w:r w:rsidR="00A074B0">
        <w:rPr>
          <w:rFonts w:ascii="Times New Roman" w:hAnsi="Times New Roman"/>
        </w:rPr>
        <w:t>.</w:t>
      </w:r>
    </w:p>
    <w:p w:rsidR="000334C0" w:rsidRDefault="000334C0" w:rsidP="000334C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AE25B4" w:rsidRPr="00AE25B4" w:rsidRDefault="00AE25B4" w:rsidP="00AE25B4"/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</w:r>
      <w:r w:rsidR="00F80C10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ötet öppnas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Föreningens ordförande </w:t>
      </w:r>
      <w:r w:rsidR="00F80C10">
        <w:rPr>
          <w:rFonts w:ascii="Times New Roman" w:hAnsi="Times New Roman"/>
        </w:rPr>
        <w:t xml:space="preserve">Gunvor </w:t>
      </w:r>
      <w:r>
        <w:rPr>
          <w:rFonts w:ascii="Times New Roman" w:hAnsi="Times New Roman"/>
        </w:rPr>
        <w:t>Andersson förklara</w:t>
      </w:r>
      <w:r w:rsidR="0071349F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="00306739">
        <w:rPr>
          <w:rFonts w:ascii="Times New Roman" w:hAnsi="Times New Roman"/>
        </w:rPr>
        <w:t>styrelsem</w:t>
      </w:r>
      <w:r>
        <w:rPr>
          <w:rFonts w:ascii="Times New Roman" w:hAnsi="Times New Roman"/>
        </w:rPr>
        <w:t>ötet öppnat</w:t>
      </w:r>
      <w:r w:rsidR="00E4209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</w:r>
      <w:r w:rsidR="00F80C10">
        <w:rPr>
          <w:rFonts w:ascii="Times New Roman" w:hAnsi="Times New Roman"/>
          <w:b/>
        </w:rPr>
        <w:t>Fastställande av dagordning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24C3B">
        <w:rPr>
          <w:rFonts w:ascii="Times New Roman" w:hAnsi="Times New Roman"/>
        </w:rPr>
        <w:t>Mötet godkän</w:t>
      </w:r>
      <w:r w:rsidR="001C2FB7">
        <w:rPr>
          <w:rFonts w:ascii="Times New Roman" w:hAnsi="Times New Roman"/>
        </w:rPr>
        <w:t>de</w:t>
      </w:r>
      <w:r w:rsidR="00A24C3B">
        <w:rPr>
          <w:rFonts w:ascii="Times New Roman" w:hAnsi="Times New Roman"/>
        </w:rPr>
        <w:t xml:space="preserve"> den föreslagna dagordningen.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 w:rsidR="00A24C3B">
        <w:rPr>
          <w:rFonts w:ascii="Times New Roman" w:hAnsi="Times New Roman"/>
          <w:b/>
        </w:rPr>
        <w:t>Val av justerare.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2596">
        <w:rPr>
          <w:rFonts w:ascii="Times New Roman" w:hAnsi="Times New Roman"/>
        </w:rPr>
        <w:t>Inger</w:t>
      </w:r>
      <w:r w:rsidR="00A24C3B">
        <w:rPr>
          <w:rFonts w:ascii="Times New Roman" w:hAnsi="Times New Roman"/>
        </w:rPr>
        <w:t xml:space="preserve"> </w:t>
      </w:r>
      <w:r w:rsidR="00565D07">
        <w:rPr>
          <w:rFonts w:ascii="Times New Roman" w:hAnsi="Times New Roman"/>
        </w:rPr>
        <w:t xml:space="preserve">Heidne </w:t>
      </w:r>
      <w:r w:rsidR="00A24C3B">
        <w:rPr>
          <w:rFonts w:ascii="Times New Roman" w:hAnsi="Times New Roman"/>
        </w:rPr>
        <w:t>v</w:t>
      </w:r>
      <w:r w:rsidR="001C2FB7">
        <w:rPr>
          <w:rFonts w:ascii="Times New Roman" w:hAnsi="Times New Roman"/>
        </w:rPr>
        <w:t>aldes</w:t>
      </w:r>
      <w:r w:rsidR="00A24C3B">
        <w:rPr>
          <w:rFonts w:ascii="Times New Roman" w:hAnsi="Times New Roman"/>
        </w:rPr>
        <w:t xml:space="preserve"> till justerare.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9E1A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107C1">
        <w:rPr>
          <w:rFonts w:ascii="Times New Roman" w:hAnsi="Times New Roman"/>
          <w:b/>
        </w:rPr>
        <w:t>.</w:t>
      </w:r>
      <w:r w:rsidR="00D107C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Kassarapport</w:t>
      </w:r>
      <w:r w:rsidR="00D015E0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0475D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Inger presenterade föreningens ekonomi. Den är </w:t>
      </w:r>
      <w:r w:rsidR="007A2596">
        <w:rPr>
          <w:rFonts w:ascii="Times New Roman" w:hAnsi="Times New Roman"/>
        </w:rPr>
        <w:t xml:space="preserve">fortsatt </w:t>
      </w:r>
      <w:r>
        <w:rPr>
          <w:rFonts w:ascii="Times New Roman" w:hAnsi="Times New Roman"/>
        </w:rPr>
        <w:t xml:space="preserve">god.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9E1A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D107C1">
        <w:rPr>
          <w:rFonts w:ascii="Times New Roman" w:hAnsi="Times New Roman"/>
          <w:b/>
        </w:rPr>
        <w:t>.</w:t>
      </w:r>
      <w:r w:rsidR="00D107C1">
        <w:rPr>
          <w:rFonts w:ascii="Times New Roman" w:hAnsi="Times New Roman"/>
          <w:b/>
        </w:rPr>
        <w:tab/>
      </w:r>
      <w:r w:rsidR="00FB2499">
        <w:rPr>
          <w:rFonts w:ascii="Times New Roman" w:hAnsi="Times New Roman"/>
          <w:b/>
        </w:rPr>
        <w:t>Kallelse till årsmötet.</w:t>
      </w:r>
    </w:p>
    <w:p w:rsidR="0034540E" w:rsidRDefault="0034540E">
      <w:pPr>
        <w:rPr>
          <w:rFonts w:ascii="Times New Roman" w:hAnsi="Times New Roman"/>
          <w:b/>
        </w:rPr>
      </w:pPr>
    </w:p>
    <w:p w:rsidR="0034540E" w:rsidRDefault="00FB2499" w:rsidP="0034540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 w:rsidR="00763D2E">
        <w:rPr>
          <w:rFonts w:ascii="Times New Roman" w:hAnsi="Times New Roman"/>
        </w:rPr>
        <w:t>l</w:t>
      </w:r>
      <w:r>
        <w:rPr>
          <w:rFonts w:ascii="Times New Roman" w:hAnsi="Times New Roman"/>
        </w:rPr>
        <w:t>t är OK inför kommande årsmöte.</w:t>
      </w:r>
      <w:r w:rsidR="00F514E3">
        <w:rPr>
          <w:rFonts w:ascii="Times New Roman" w:hAnsi="Times New Roman"/>
        </w:rPr>
        <w:t xml:space="preserve"> Anslag kommer upp på tavlorna. Anitha skriver ut och Bengt plastar och anslår. Vi kommer inte att annonsera i HD i år. Det borde räcka med anslagstavlor och hemsidan. </w:t>
      </w:r>
    </w:p>
    <w:p w:rsidR="003B06AE" w:rsidRPr="0034540E" w:rsidRDefault="003B06AE" w:rsidP="0034540E">
      <w:pPr>
        <w:ind w:left="720"/>
        <w:rPr>
          <w:rFonts w:ascii="Times New Roman" w:hAnsi="Times New Roman"/>
        </w:rPr>
      </w:pPr>
    </w:p>
    <w:p w:rsidR="0012692B" w:rsidRDefault="00126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514E3" w:rsidRDefault="00F514E3" w:rsidP="00F514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Förslag till verksamhetsberättelse.</w:t>
      </w:r>
    </w:p>
    <w:p w:rsidR="00F514E3" w:rsidRDefault="000F4B4B" w:rsidP="00F514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52ACB" w:rsidRPr="000D170F">
        <w:rPr>
          <w:rFonts w:ascii="Times New Roman" w:hAnsi="Times New Roman"/>
        </w:rPr>
        <w:t xml:space="preserve">  </w:t>
      </w:r>
      <w:r w:rsidR="00052ACB" w:rsidRPr="000D170F">
        <w:rPr>
          <w:rFonts w:ascii="Times New Roman" w:hAnsi="Times New Roman"/>
        </w:rPr>
        <w:tab/>
      </w:r>
      <w:r w:rsidR="00052ACB" w:rsidRPr="000D170F">
        <w:rPr>
          <w:rFonts w:ascii="Times New Roman" w:hAnsi="Times New Roman"/>
        </w:rPr>
        <w:tab/>
      </w:r>
      <w:r w:rsidR="00052ACB" w:rsidRPr="000D170F">
        <w:rPr>
          <w:rFonts w:ascii="Times New Roman" w:hAnsi="Times New Roman"/>
        </w:rPr>
        <w:tab/>
      </w:r>
      <w:r w:rsidR="00052ACB" w:rsidRPr="000D170F">
        <w:rPr>
          <w:rFonts w:ascii="Times New Roman" w:hAnsi="Times New Roman"/>
        </w:rPr>
        <w:tab/>
      </w:r>
      <w:r w:rsidR="00052ACB" w:rsidRPr="000D170F">
        <w:rPr>
          <w:rFonts w:ascii="Times New Roman" w:hAnsi="Times New Roman"/>
        </w:rPr>
        <w:tab/>
      </w:r>
    </w:p>
    <w:p w:rsidR="00DD32FD" w:rsidRPr="000D170F" w:rsidRDefault="00F514E3" w:rsidP="00F514E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Gunvor presenterade verksamhetsberättelsen. Texten kompletterades med att </w:t>
      </w:r>
      <w:r w:rsidRPr="003B06AE">
        <w:rPr>
          <w:rFonts w:ascii="Times New Roman" w:hAnsi="Times New Roman"/>
          <w:i/>
        </w:rPr>
        <w:t xml:space="preserve">föreningen även har kontakter med kommunen och </w:t>
      </w:r>
      <w:r w:rsidR="00817C88">
        <w:rPr>
          <w:rFonts w:ascii="Times New Roman" w:hAnsi="Times New Roman"/>
          <w:i/>
        </w:rPr>
        <w:t>L</w:t>
      </w:r>
      <w:r w:rsidRPr="003B06AE">
        <w:rPr>
          <w:rFonts w:ascii="Times New Roman" w:hAnsi="Times New Roman"/>
          <w:i/>
        </w:rPr>
        <w:t>änsstyrelsen</w:t>
      </w:r>
      <w:r>
        <w:rPr>
          <w:rFonts w:ascii="Times New Roman" w:hAnsi="Times New Roman"/>
        </w:rPr>
        <w:t>.</w:t>
      </w:r>
      <w:r w:rsidR="00052ACB" w:rsidRPr="000D170F">
        <w:rPr>
          <w:rFonts w:ascii="Times New Roman" w:hAnsi="Times New Roman"/>
        </w:rPr>
        <w:tab/>
      </w:r>
      <w:r w:rsidR="00E94099" w:rsidRPr="000D170F">
        <w:rPr>
          <w:rFonts w:ascii="Times New Roman" w:hAnsi="Times New Roman"/>
        </w:rPr>
        <w:t xml:space="preserve">   </w:t>
      </w:r>
      <w:r w:rsidR="002B644B" w:rsidRPr="000D170F">
        <w:rPr>
          <w:rFonts w:ascii="Times New Roman" w:hAnsi="Times New Roman"/>
        </w:rPr>
        <w:t xml:space="preserve">    </w:t>
      </w:r>
    </w:p>
    <w:p w:rsidR="00C92381" w:rsidRPr="00132731" w:rsidRDefault="00C92381" w:rsidP="00132731">
      <w:pPr>
        <w:ind w:left="1080"/>
        <w:rPr>
          <w:rFonts w:ascii="Times New Roman" w:hAnsi="Times New Roman"/>
        </w:rPr>
      </w:pPr>
    </w:p>
    <w:p w:rsidR="0063004E" w:rsidRPr="00556B1E" w:rsidRDefault="0063004E">
      <w:pPr>
        <w:rPr>
          <w:rFonts w:ascii="Times New Roman" w:hAnsi="Times New Roman"/>
        </w:rPr>
      </w:pPr>
    </w:p>
    <w:p w:rsidR="00294E92" w:rsidRDefault="00294E92" w:rsidP="00294E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</w:r>
      <w:r w:rsidR="007E248C">
        <w:rPr>
          <w:rFonts w:ascii="Times New Roman" w:hAnsi="Times New Roman"/>
          <w:b/>
        </w:rPr>
        <w:t>Övrigt inför årsmötet</w:t>
      </w:r>
      <w:r>
        <w:rPr>
          <w:rFonts w:ascii="Times New Roman" w:hAnsi="Times New Roman"/>
          <w:b/>
        </w:rPr>
        <w:t>.</w:t>
      </w:r>
    </w:p>
    <w:p w:rsidR="00294E92" w:rsidRDefault="00294E92" w:rsidP="00294E92">
      <w:pPr>
        <w:rPr>
          <w:rFonts w:ascii="Times New Roman" w:hAnsi="Times New Roman"/>
        </w:rPr>
      </w:pPr>
    </w:p>
    <w:p w:rsidR="006179B5" w:rsidRDefault="003B421E" w:rsidP="005477A7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5477A7">
        <w:rPr>
          <w:rFonts w:ascii="Times New Roman" w:hAnsi="Times New Roman"/>
        </w:rPr>
        <w:t xml:space="preserve">Anders Svensson i valberedningen berättade att man varit i kontakt med mer än 20 personer </w:t>
      </w:r>
      <w:r w:rsidR="00FD2658" w:rsidRPr="005477A7">
        <w:rPr>
          <w:rFonts w:ascii="Times New Roman" w:hAnsi="Times New Roman"/>
        </w:rPr>
        <w:t xml:space="preserve">om förfrågan till </w:t>
      </w:r>
      <w:r w:rsidR="006E7563" w:rsidRPr="005477A7">
        <w:rPr>
          <w:rFonts w:ascii="Times New Roman" w:hAnsi="Times New Roman"/>
        </w:rPr>
        <w:t xml:space="preserve">ny ordförande. </w:t>
      </w:r>
      <w:r w:rsidR="00BA25DF">
        <w:rPr>
          <w:rFonts w:ascii="Times New Roman" w:hAnsi="Times New Roman"/>
        </w:rPr>
        <w:t>Valberedningen</w:t>
      </w:r>
      <w:r w:rsidR="006E7563" w:rsidRPr="005477A7">
        <w:rPr>
          <w:rFonts w:ascii="Times New Roman" w:hAnsi="Times New Roman"/>
        </w:rPr>
        <w:t xml:space="preserve"> har tyvärr inte funnit någon som visat intresse. Slutsaten blir att Gunvor fortsätter ytterligare 1 år, vilket </w:t>
      </w:r>
      <w:r w:rsidR="00C05E6D" w:rsidRPr="005477A7">
        <w:rPr>
          <w:rFonts w:ascii="Times New Roman" w:hAnsi="Times New Roman"/>
        </w:rPr>
        <w:t>styrelse</w:t>
      </w:r>
      <w:r w:rsidR="006E7563" w:rsidRPr="005477A7">
        <w:rPr>
          <w:rFonts w:ascii="Times New Roman" w:hAnsi="Times New Roman"/>
        </w:rPr>
        <w:t>n mangrant godkände.</w:t>
      </w:r>
      <w:r w:rsidR="007E248C" w:rsidRPr="005477A7">
        <w:rPr>
          <w:rFonts w:ascii="Times New Roman" w:hAnsi="Times New Roman"/>
        </w:rPr>
        <w:t xml:space="preserve"> </w:t>
      </w:r>
      <w:r w:rsidR="00BA25DF">
        <w:rPr>
          <w:rFonts w:ascii="Times New Roman" w:hAnsi="Times New Roman"/>
        </w:rPr>
        <w:t xml:space="preserve">Övriga i </w:t>
      </w:r>
      <w:r w:rsidR="007E248C" w:rsidRPr="005477A7">
        <w:rPr>
          <w:rFonts w:ascii="Times New Roman" w:hAnsi="Times New Roman"/>
        </w:rPr>
        <w:t>styrelsen</w:t>
      </w:r>
      <w:r w:rsidR="00A074B0">
        <w:rPr>
          <w:rFonts w:ascii="Times New Roman" w:hAnsi="Times New Roman"/>
        </w:rPr>
        <w:t xml:space="preserve"> samt de tre revisorerna</w:t>
      </w:r>
      <w:r w:rsidR="007E248C" w:rsidRPr="005477A7">
        <w:rPr>
          <w:rFonts w:ascii="Times New Roman" w:hAnsi="Times New Roman"/>
        </w:rPr>
        <w:t xml:space="preserve"> </w:t>
      </w:r>
      <w:r w:rsidR="00BA25DF">
        <w:rPr>
          <w:rFonts w:ascii="Times New Roman" w:hAnsi="Times New Roman"/>
        </w:rPr>
        <w:t xml:space="preserve">sitter </w:t>
      </w:r>
      <w:r w:rsidR="007E248C" w:rsidRPr="005477A7">
        <w:rPr>
          <w:rFonts w:ascii="Times New Roman" w:hAnsi="Times New Roman"/>
        </w:rPr>
        <w:t>kvar.</w:t>
      </w:r>
      <w:r w:rsidR="00EC42F4" w:rsidRPr="005477A7">
        <w:rPr>
          <w:rFonts w:ascii="Times New Roman" w:hAnsi="Times New Roman"/>
        </w:rPr>
        <w:t xml:space="preserve"> </w:t>
      </w:r>
    </w:p>
    <w:p w:rsidR="005477A7" w:rsidRPr="005477A7" w:rsidRDefault="005477A7" w:rsidP="005477A7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har fått avslag från Länsstyrelsen </w:t>
      </w:r>
      <w:r w:rsidR="00DE60B7">
        <w:rPr>
          <w:rFonts w:ascii="Times New Roman" w:hAnsi="Times New Roman"/>
        </w:rPr>
        <w:t xml:space="preserve">för </w:t>
      </w:r>
      <w:r>
        <w:rPr>
          <w:rFonts w:ascii="Times New Roman" w:hAnsi="Times New Roman"/>
        </w:rPr>
        <w:t>ombyggnad av badplatsen och nya toaletter. Gunvor kommer nu att gå vidare genom att kontakta kommunen. Förslag är då att göra nya toaletter på festplatsen.</w:t>
      </w:r>
    </w:p>
    <w:p w:rsidR="00294E92" w:rsidRDefault="00294E92" w:rsidP="00C75BEB">
      <w:pPr>
        <w:ind w:left="720"/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65664B" w:rsidRDefault="00294E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107C1">
        <w:rPr>
          <w:rFonts w:ascii="Times New Roman" w:hAnsi="Times New Roman"/>
          <w:b/>
        </w:rPr>
        <w:t>.</w:t>
      </w:r>
      <w:r w:rsidR="00D107C1">
        <w:rPr>
          <w:rFonts w:ascii="Times New Roman" w:hAnsi="Times New Roman"/>
          <w:b/>
        </w:rPr>
        <w:tab/>
      </w:r>
      <w:r w:rsidR="00E6578B">
        <w:rPr>
          <w:rFonts w:ascii="Times New Roman" w:hAnsi="Times New Roman"/>
          <w:b/>
        </w:rPr>
        <w:t>Övrig</w:t>
      </w:r>
      <w:r w:rsidR="007E248C">
        <w:rPr>
          <w:rFonts w:ascii="Times New Roman" w:hAnsi="Times New Roman"/>
          <w:b/>
        </w:rPr>
        <w:t>a frågor</w:t>
      </w:r>
      <w:r w:rsidR="00975376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DE60B7" w:rsidRDefault="001C480F" w:rsidP="0030473E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Nu stundar Midsommarfirandet. Vi</w:t>
      </w:r>
      <w:r w:rsidR="00A074B0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förra mötet talade vi om lotteriet. När det gäller vuxenlotterna utökas dessa från 600 till 900 st.</w:t>
      </w:r>
      <w:r w:rsidR="00EF7259">
        <w:rPr>
          <w:rFonts w:ascii="Times New Roman" w:hAnsi="Times New Roman"/>
        </w:rPr>
        <w:t xml:space="preserve"> </w:t>
      </w:r>
      <w:r w:rsidR="00A074B0">
        <w:rPr>
          <w:rFonts w:ascii="Times New Roman" w:hAnsi="Times New Roman"/>
        </w:rPr>
        <w:t xml:space="preserve"> </w:t>
      </w:r>
    </w:p>
    <w:p w:rsidR="00C8090B" w:rsidRPr="0030473E" w:rsidRDefault="00A074B0" w:rsidP="0030473E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Anders Svensson har godkänt att The Saints från Höganäs får hålla sin motorträff på vår festplast även i år, den 13/8. De får använda vår scen och stuga. </w:t>
      </w:r>
    </w:p>
    <w:p w:rsidR="00C8090B" w:rsidRDefault="00C8090B" w:rsidP="00C8090B">
      <w:pPr>
        <w:rPr>
          <w:rFonts w:ascii="Times New Roman" w:hAnsi="Times New Roman"/>
        </w:rPr>
      </w:pPr>
    </w:p>
    <w:p w:rsidR="000D31BE" w:rsidRPr="000D31BE" w:rsidRDefault="00C8090B" w:rsidP="005A2739">
      <w:pPr>
        <w:rPr>
          <w:rFonts w:ascii="Times New Roman" w:hAnsi="Times New Roman"/>
        </w:rPr>
      </w:pPr>
      <w:r w:rsidRPr="00C8090B">
        <w:rPr>
          <w:rFonts w:ascii="Times New Roman" w:hAnsi="Times New Roman"/>
        </w:rPr>
        <w:t xml:space="preserve">  </w:t>
      </w:r>
      <w:r w:rsidR="003D3282" w:rsidRPr="00C8090B">
        <w:rPr>
          <w:rFonts w:ascii="Times New Roman" w:hAnsi="Times New Roman"/>
        </w:rPr>
        <w:t xml:space="preserve"> </w:t>
      </w:r>
      <w:r w:rsidR="004B266D" w:rsidRPr="00C8090B">
        <w:rPr>
          <w:rFonts w:ascii="Times New Roman" w:hAnsi="Times New Roman"/>
        </w:rPr>
        <w:t xml:space="preserve">  </w:t>
      </w:r>
      <w:r w:rsidR="00865E3F" w:rsidRPr="00C8090B">
        <w:rPr>
          <w:rFonts w:ascii="Times New Roman" w:hAnsi="Times New Roman"/>
        </w:rPr>
        <w:t xml:space="preserve"> </w:t>
      </w:r>
    </w:p>
    <w:p w:rsidR="0065664B" w:rsidRDefault="00D81C1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ED6987">
        <w:rPr>
          <w:rFonts w:ascii="Times New Roman" w:hAnsi="Times New Roman"/>
          <w:b/>
        </w:rPr>
        <w:t xml:space="preserve">.  </w:t>
      </w:r>
      <w:r w:rsidR="00ED6987">
        <w:rPr>
          <w:rFonts w:ascii="Times New Roman" w:hAnsi="Times New Roman"/>
          <w:b/>
        </w:rPr>
        <w:tab/>
      </w:r>
      <w:r w:rsidR="009B5573">
        <w:rPr>
          <w:rFonts w:ascii="Times New Roman" w:hAnsi="Times New Roman"/>
          <w:b/>
        </w:rPr>
        <w:t>Nästa möte</w:t>
      </w:r>
      <w:r w:rsidR="004C7EAA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9B5573" w:rsidRDefault="009706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Gunvor </w:t>
      </w:r>
      <w:r w:rsidR="00D107C1">
        <w:rPr>
          <w:rFonts w:ascii="Times New Roman" w:hAnsi="Times New Roman"/>
        </w:rPr>
        <w:t>tacka</w:t>
      </w:r>
      <w:r w:rsidR="008877CD">
        <w:rPr>
          <w:rFonts w:ascii="Times New Roman" w:hAnsi="Times New Roman"/>
        </w:rPr>
        <w:t>de</w:t>
      </w:r>
      <w:r w:rsidR="00D107C1">
        <w:rPr>
          <w:rFonts w:ascii="Times New Roman" w:hAnsi="Times New Roman"/>
        </w:rPr>
        <w:t xml:space="preserve"> för </w:t>
      </w:r>
      <w:r w:rsidR="00306739">
        <w:rPr>
          <w:rFonts w:ascii="Times New Roman" w:hAnsi="Times New Roman"/>
        </w:rPr>
        <w:t>mötet</w:t>
      </w:r>
      <w:r w:rsidR="00D107C1">
        <w:rPr>
          <w:rFonts w:ascii="Times New Roman" w:hAnsi="Times New Roman"/>
        </w:rPr>
        <w:t xml:space="preserve"> och förklara</w:t>
      </w:r>
      <w:r w:rsidR="003670FE">
        <w:rPr>
          <w:rFonts w:ascii="Times New Roman" w:hAnsi="Times New Roman"/>
        </w:rPr>
        <w:t>de</w:t>
      </w:r>
      <w:r w:rsidR="00D107C1">
        <w:rPr>
          <w:rFonts w:ascii="Times New Roman" w:hAnsi="Times New Roman"/>
        </w:rPr>
        <w:t xml:space="preserve"> </w:t>
      </w:r>
      <w:r w:rsidR="00BE0505">
        <w:rPr>
          <w:rFonts w:ascii="Times New Roman" w:hAnsi="Times New Roman"/>
        </w:rPr>
        <w:t>det</w:t>
      </w:r>
      <w:r w:rsidR="00D107C1">
        <w:rPr>
          <w:rFonts w:ascii="Times New Roman" w:hAnsi="Times New Roman"/>
        </w:rPr>
        <w:t xml:space="preserve"> avslutat</w:t>
      </w:r>
      <w:r w:rsidR="008877CD">
        <w:rPr>
          <w:rFonts w:ascii="Times New Roman" w:hAnsi="Times New Roman"/>
        </w:rPr>
        <w:t xml:space="preserve">. </w:t>
      </w:r>
      <w:r w:rsidR="009B5573">
        <w:rPr>
          <w:rFonts w:ascii="Times New Roman" w:hAnsi="Times New Roman"/>
        </w:rPr>
        <w:t xml:space="preserve">Nästa </w:t>
      </w:r>
      <w:r w:rsidR="00B46C2A">
        <w:rPr>
          <w:rFonts w:ascii="Times New Roman" w:hAnsi="Times New Roman"/>
        </w:rPr>
        <w:t>styrelse</w:t>
      </w:r>
      <w:r w:rsidR="009B5573">
        <w:rPr>
          <w:rFonts w:ascii="Times New Roman" w:hAnsi="Times New Roman"/>
        </w:rPr>
        <w:t xml:space="preserve">möte </w:t>
      </w:r>
      <w:r w:rsidR="00C63C49">
        <w:rPr>
          <w:rFonts w:ascii="Times New Roman" w:hAnsi="Times New Roman"/>
        </w:rPr>
        <w:t xml:space="preserve">bestäms </w:t>
      </w:r>
      <w:r w:rsidR="00B46C2A">
        <w:rPr>
          <w:rFonts w:ascii="Times New Roman" w:hAnsi="Times New Roman"/>
        </w:rPr>
        <w:t>efter</w:t>
      </w:r>
      <w:r w:rsidR="00C63C49">
        <w:rPr>
          <w:rFonts w:ascii="Times New Roman" w:hAnsi="Times New Roman"/>
        </w:rPr>
        <w:t xml:space="preserve"> årsmötet.</w:t>
      </w:r>
    </w:p>
    <w:p w:rsidR="005852BB" w:rsidRDefault="005852BB">
      <w:pPr>
        <w:ind w:left="720"/>
        <w:rPr>
          <w:rFonts w:ascii="Times New Roman" w:hAnsi="Times New Roman"/>
        </w:rPr>
      </w:pPr>
    </w:p>
    <w:p w:rsidR="008871D1" w:rsidRDefault="008871D1">
      <w:pPr>
        <w:ind w:left="720"/>
        <w:rPr>
          <w:rFonts w:ascii="Times New Roman" w:hAnsi="Times New Roman"/>
        </w:rPr>
      </w:pPr>
      <w:bookmarkStart w:id="0" w:name="_GoBack"/>
      <w:bookmarkEnd w:id="0"/>
    </w:p>
    <w:p w:rsidR="005852BB" w:rsidRDefault="005852BB">
      <w:pPr>
        <w:ind w:left="720"/>
        <w:rPr>
          <w:rFonts w:ascii="Times New Roman" w:hAnsi="Times New Roman"/>
        </w:rPr>
      </w:pPr>
    </w:p>
    <w:p w:rsidR="0065664B" w:rsidRDefault="001554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Farhult </w:t>
      </w:r>
      <w:r w:rsidR="00D100D9">
        <w:rPr>
          <w:rFonts w:ascii="Times New Roman" w:hAnsi="Times New Roman"/>
        </w:rPr>
        <w:t>201</w:t>
      </w:r>
      <w:r w:rsidR="009B5573">
        <w:rPr>
          <w:rFonts w:ascii="Times New Roman" w:hAnsi="Times New Roman"/>
        </w:rPr>
        <w:t>6</w:t>
      </w:r>
      <w:r w:rsidR="00D100D9">
        <w:rPr>
          <w:rFonts w:ascii="Times New Roman" w:hAnsi="Times New Roman"/>
        </w:rPr>
        <w:t>-</w:t>
      </w:r>
      <w:r w:rsidR="009B5573">
        <w:rPr>
          <w:rFonts w:ascii="Times New Roman" w:hAnsi="Times New Roman"/>
        </w:rPr>
        <w:t>0</w:t>
      </w:r>
      <w:r w:rsidR="00A85A17">
        <w:rPr>
          <w:rFonts w:ascii="Times New Roman" w:hAnsi="Times New Roman"/>
        </w:rPr>
        <w:t>5</w:t>
      </w:r>
      <w:r w:rsidR="00D100D9">
        <w:rPr>
          <w:rFonts w:ascii="Times New Roman" w:hAnsi="Times New Roman"/>
        </w:rPr>
        <w:t>-</w:t>
      </w:r>
      <w:r w:rsidR="00C63C49">
        <w:rPr>
          <w:rFonts w:ascii="Times New Roman" w:hAnsi="Times New Roman"/>
        </w:rPr>
        <w:t>29</w:t>
      </w:r>
    </w:p>
    <w:p w:rsidR="00C60383" w:rsidRDefault="00C60383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5664B" w:rsidRPr="003670FE" w:rsidRDefault="006D3B21">
      <w:pPr>
        <w:rPr>
          <w:rFonts w:ascii="Times New Roman" w:hAnsi="Times New Roman"/>
          <w:i/>
        </w:rPr>
      </w:pPr>
      <w:r w:rsidRPr="003670FE">
        <w:rPr>
          <w:rFonts w:ascii="Times New Roman" w:hAnsi="Times New Roman"/>
          <w:i/>
        </w:rPr>
        <w:t>Staffan Kappelin</w:t>
      </w:r>
    </w:p>
    <w:p w:rsidR="0065664B" w:rsidRDefault="0065664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Justera</w:t>
      </w:r>
      <w:r w:rsidR="003670FE">
        <w:rPr>
          <w:rFonts w:ascii="Times New Roman" w:hAnsi="Times New Roman"/>
        </w:rPr>
        <w:t>re</w:t>
      </w:r>
      <w:r>
        <w:rPr>
          <w:rFonts w:ascii="Times New Roman" w:hAnsi="Times New Roman"/>
        </w:rPr>
        <w:t>:</w:t>
      </w:r>
      <w:r w:rsidR="009706B0">
        <w:rPr>
          <w:rFonts w:ascii="Times New Roman" w:hAnsi="Times New Roman"/>
        </w:rPr>
        <w:tab/>
      </w:r>
      <w:r w:rsidR="009706B0">
        <w:rPr>
          <w:rFonts w:ascii="Times New Roman" w:hAnsi="Times New Roman"/>
        </w:rPr>
        <w:tab/>
      </w:r>
      <w:r w:rsidR="009706B0">
        <w:rPr>
          <w:rFonts w:ascii="Times New Roman" w:hAnsi="Times New Roman"/>
        </w:rPr>
        <w:tab/>
      </w:r>
      <w:r w:rsidR="009706B0">
        <w:rPr>
          <w:rFonts w:ascii="Times New Roman" w:hAnsi="Times New Roman"/>
        </w:rPr>
        <w:tab/>
      </w:r>
      <w:r w:rsidR="009706B0">
        <w:rPr>
          <w:rFonts w:ascii="Times New Roman" w:hAnsi="Times New Roman"/>
        </w:rPr>
        <w:tab/>
        <w:t>Ordförande: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</w:t>
      </w:r>
    </w:p>
    <w:p w:rsidR="00D107C1" w:rsidRPr="003670FE" w:rsidRDefault="00C63C4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Inger Heidne</w:t>
      </w:r>
      <w:r w:rsidR="00A85A17">
        <w:rPr>
          <w:rFonts w:ascii="Times New Roman" w:hAnsi="Times New Roman"/>
          <w:i/>
        </w:rPr>
        <w:tab/>
      </w:r>
      <w:r w:rsidR="001E12CF" w:rsidRPr="003670FE">
        <w:rPr>
          <w:rFonts w:ascii="Times New Roman" w:hAnsi="Times New Roman"/>
          <w:i/>
        </w:rPr>
        <w:tab/>
      </w:r>
      <w:r w:rsidR="001E12CF" w:rsidRPr="003670FE">
        <w:rPr>
          <w:rFonts w:ascii="Times New Roman" w:hAnsi="Times New Roman"/>
          <w:i/>
        </w:rPr>
        <w:tab/>
      </w:r>
      <w:r w:rsidR="001E12CF" w:rsidRPr="003670FE">
        <w:rPr>
          <w:rFonts w:ascii="Times New Roman" w:hAnsi="Times New Roman"/>
          <w:i/>
        </w:rPr>
        <w:tab/>
      </w:r>
      <w:r w:rsidR="001E12CF" w:rsidRPr="003670FE">
        <w:rPr>
          <w:rFonts w:ascii="Times New Roman" w:hAnsi="Times New Roman"/>
          <w:i/>
        </w:rPr>
        <w:tab/>
      </w:r>
      <w:r w:rsidR="009706B0" w:rsidRPr="003670FE">
        <w:rPr>
          <w:rFonts w:ascii="Times New Roman" w:hAnsi="Times New Roman"/>
          <w:i/>
        </w:rPr>
        <w:t>Gunvor Andersson</w:t>
      </w:r>
    </w:p>
    <w:sectPr w:rsidR="00D107C1" w:rsidRPr="003670FE" w:rsidSect="008D5926">
      <w:footerReference w:type="default" r:id="rId9"/>
      <w:pgSz w:w="11906" w:h="16838"/>
      <w:pgMar w:top="1418" w:right="1700" w:bottom="1843" w:left="1800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7A" w:rsidRDefault="00F23B7A">
      <w:r>
        <w:separator/>
      </w:r>
    </w:p>
  </w:endnote>
  <w:endnote w:type="continuationSeparator" w:id="0">
    <w:p w:rsidR="00F23B7A" w:rsidRDefault="00F2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891964"/>
      <w:docPartObj>
        <w:docPartGallery w:val="Page Numbers (Bottom of Page)"/>
        <w:docPartUnique/>
      </w:docPartObj>
    </w:sdtPr>
    <w:sdtEndPr/>
    <w:sdtContent>
      <w:p w:rsidR="00D86DB7" w:rsidRDefault="00D86DB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9F">
          <w:rPr>
            <w:noProof/>
          </w:rPr>
          <w:t>1</w:t>
        </w:r>
        <w:r>
          <w:fldChar w:fldCharType="end"/>
        </w:r>
      </w:p>
    </w:sdtContent>
  </w:sdt>
  <w:p w:rsidR="00D86DB7" w:rsidRDefault="00D86D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7A" w:rsidRDefault="00F23B7A">
      <w:r>
        <w:separator/>
      </w:r>
    </w:p>
  </w:footnote>
  <w:footnote w:type="continuationSeparator" w:id="0">
    <w:p w:rsidR="00F23B7A" w:rsidRDefault="00F2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D0E"/>
    <w:multiLevelType w:val="hybridMultilevel"/>
    <w:tmpl w:val="5B84543A"/>
    <w:lvl w:ilvl="0" w:tplc="7C8EF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0E9C"/>
    <w:multiLevelType w:val="hybridMultilevel"/>
    <w:tmpl w:val="5DC6EE9A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F22FB0"/>
    <w:multiLevelType w:val="hybridMultilevel"/>
    <w:tmpl w:val="FA6C85E8"/>
    <w:lvl w:ilvl="0" w:tplc="0D8E7B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C2B0D"/>
    <w:multiLevelType w:val="hybridMultilevel"/>
    <w:tmpl w:val="A3AC93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2F1C97"/>
    <w:multiLevelType w:val="hybridMultilevel"/>
    <w:tmpl w:val="82FC6ED6"/>
    <w:lvl w:ilvl="0" w:tplc="54ACA0A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36162"/>
    <w:multiLevelType w:val="hybridMultilevel"/>
    <w:tmpl w:val="9280E3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1E13C6"/>
    <w:multiLevelType w:val="hybridMultilevel"/>
    <w:tmpl w:val="80EA11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52719"/>
    <w:multiLevelType w:val="hybridMultilevel"/>
    <w:tmpl w:val="E410F3EA"/>
    <w:lvl w:ilvl="0" w:tplc="F308F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D46F0"/>
    <w:multiLevelType w:val="hybridMultilevel"/>
    <w:tmpl w:val="74B6C3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A1699E"/>
    <w:multiLevelType w:val="hybridMultilevel"/>
    <w:tmpl w:val="35A68F5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81B"/>
    <w:multiLevelType w:val="hybridMultilevel"/>
    <w:tmpl w:val="5E0E9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B275C"/>
    <w:multiLevelType w:val="hybridMultilevel"/>
    <w:tmpl w:val="644412E4"/>
    <w:lvl w:ilvl="0" w:tplc="041D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B66067"/>
    <w:multiLevelType w:val="hybridMultilevel"/>
    <w:tmpl w:val="439666E8"/>
    <w:lvl w:ilvl="0" w:tplc="49C0BA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5C4FB6"/>
    <w:multiLevelType w:val="hybridMultilevel"/>
    <w:tmpl w:val="C7848F40"/>
    <w:lvl w:ilvl="0" w:tplc="041D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77CF1"/>
    <w:multiLevelType w:val="hybridMultilevel"/>
    <w:tmpl w:val="0ED0BE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693BD5"/>
    <w:multiLevelType w:val="hybridMultilevel"/>
    <w:tmpl w:val="48845CA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82C01F4"/>
    <w:multiLevelType w:val="hybridMultilevel"/>
    <w:tmpl w:val="1EF8679A"/>
    <w:lvl w:ilvl="0" w:tplc="9F982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CB44CE"/>
    <w:multiLevelType w:val="hybridMultilevel"/>
    <w:tmpl w:val="688C5190"/>
    <w:lvl w:ilvl="0" w:tplc="C624001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5584F"/>
    <w:multiLevelType w:val="hybridMultilevel"/>
    <w:tmpl w:val="EC12022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5C3E6A"/>
    <w:multiLevelType w:val="hybridMultilevel"/>
    <w:tmpl w:val="4216A5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DA0EA2"/>
    <w:multiLevelType w:val="hybridMultilevel"/>
    <w:tmpl w:val="02B6383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5D74C5"/>
    <w:multiLevelType w:val="hybridMultilevel"/>
    <w:tmpl w:val="B3AEC23A"/>
    <w:lvl w:ilvl="0" w:tplc="180E467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4"/>
  </w:num>
  <w:num w:numId="5">
    <w:abstractNumId w:val="11"/>
  </w:num>
  <w:num w:numId="6">
    <w:abstractNumId w:val="17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9"/>
  </w:num>
  <w:num w:numId="12">
    <w:abstractNumId w:val="8"/>
  </w:num>
  <w:num w:numId="13">
    <w:abstractNumId w:val="6"/>
  </w:num>
  <w:num w:numId="14">
    <w:abstractNumId w:val="20"/>
  </w:num>
  <w:num w:numId="15">
    <w:abstractNumId w:val="5"/>
  </w:num>
  <w:num w:numId="16">
    <w:abstractNumId w:val="15"/>
  </w:num>
  <w:num w:numId="17">
    <w:abstractNumId w:val="10"/>
  </w:num>
  <w:num w:numId="18">
    <w:abstractNumId w:val="14"/>
  </w:num>
  <w:num w:numId="19">
    <w:abstractNumId w:val="7"/>
  </w:num>
  <w:num w:numId="20">
    <w:abstractNumId w:val="3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2D"/>
    <w:rsid w:val="00007330"/>
    <w:rsid w:val="00011007"/>
    <w:rsid w:val="0001599E"/>
    <w:rsid w:val="00017EFF"/>
    <w:rsid w:val="00023AE3"/>
    <w:rsid w:val="0002645D"/>
    <w:rsid w:val="000334C0"/>
    <w:rsid w:val="00035E17"/>
    <w:rsid w:val="00041411"/>
    <w:rsid w:val="0004298F"/>
    <w:rsid w:val="000475DC"/>
    <w:rsid w:val="00052ACB"/>
    <w:rsid w:val="000634F6"/>
    <w:rsid w:val="000669DC"/>
    <w:rsid w:val="000764C9"/>
    <w:rsid w:val="00077E0E"/>
    <w:rsid w:val="00083FDE"/>
    <w:rsid w:val="00091AD0"/>
    <w:rsid w:val="00094607"/>
    <w:rsid w:val="000B21DF"/>
    <w:rsid w:val="000C2076"/>
    <w:rsid w:val="000C6FBE"/>
    <w:rsid w:val="000C750F"/>
    <w:rsid w:val="000D170F"/>
    <w:rsid w:val="000D31BE"/>
    <w:rsid w:val="000D507B"/>
    <w:rsid w:val="000D6C07"/>
    <w:rsid w:val="000E01E4"/>
    <w:rsid w:val="000E0BC0"/>
    <w:rsid w:val="000F1B3B"/>
    <w:rsid w:val="000F4B4B"/>
    <w:rsid w:val="000F4F5D"/>
    <w:rsid w:val="00105821"/>
    <w:rsid w:val="00106A28"/>
    <w:rsid w:val="00126784"/>
    <w:rsid w:val="0012692B"/>
    <w:rsid w:val="00132731"/>
    <w:rsid w:val="00134A43"/>
    <w:rsid w:val="001417AF"/>
    <w:rsid w:val="00145EAA"/>
    <w:rsid w:val="00152126"/>
    <w:rsid w:val="001554E5"/>
    <w:rsid w:val="00165F2D"/>
    <w:rsid w:val="001927E3"/>
    <w:rsid w:val="00194460"/>
    <w:rsid w:val="00196718"/>
    <w:rsid w:val="0019701E"/>
    <w:rsid w:val="001B05B3"/>
    <w:rsid w:val="001B59AF"/>
    <w:rsid w:val="001C2FB7"/>
    <w:rsid w:val="001C480F"/>
    <w:rsid w:val="001D4A66"/>
    <w:rsid w:val="001E12CF"/>
    <w:rsid w:val="001F0429"/>
    <w:rsid w:val="001F2153"/>
    <w:rsid w:val="001F4F2B"/>
    <w:rsid w:val="00212789"/>
    <w:rsid w:val="00213083"/>
    <w:rsid w:val="002258D1"/>
    <w:rsid w:val="00232CAD"/>
    <w:rsid w:val="002353CD"/>
    <w:rsid w:val="00245798"/>
    <w:rsid w:val="0024588A"/>
    <w:rsid w:val="00246AD0"/>
    <w:rsid w:val="00251CE4"/>
    <w:rsid w:val="00261519"/>
    <w:rsid w:val="0027094D"/>
    <w:rsid w:val="00282735"/>
    <w:rsid w:val="002901FD"/>
    <w:rsid w:val="002906FA"/>
    <w:rsid w:val="00294E92"/>
    <w:rsid w:val="002A1E45"/>
    <w:rsid w:val="002A24B2"/>
    <w:rsid w:val="002A2BAB"/>
    <w:rsid w:val="002B1219"/>
    <w:rsid w:val="002B644B"/>
    <w:rsid w:val="002B7CE7"/>
    <w:rsid w:val="002C110A"/>
    <w:rsid w:val="002C52A8"/>
    <w:rsid w:val="002C609C"/>
    <w:rsid w:val="002D50FA"/>
    <w:rsid w:val="002D5376"/>
    <w:rsid w:val="002E68FA"/>
    <w:rsid w:val="002F1F55"/>
    <w:rsid w:val="0030255A"/>
    <w:rsid w:val="0030473E"/>
    <w:rsid w:val="00306739"/>
    <w:rsid w:val="00324198"/>
    <w:rsid w:val="003244DF"/>
    <w:rsid w:val="003264D0"/>
    <w:rsid w:val="00326F6E"/>
    <w:rsid w:val="00330B46"/>
    <w:rsid w:val="00336A95"/>
    <w:rsid w:val="00336F27"/>
    <w:rsid w:val="00340D5E"/>
    <w:rsid w:val="00344228"/>
    <w:rsid w:val="00344646"/>
    <w:rsid w:val="0034540E"/>
    <w:rsid w:val="00345533"/>
    <w:rsid w:val="003456EE"/>
    <w:rsid w:val="003458BE"/>
    <w:rsid w:val="00345924"/>
    <w:rsid w:val="0034772B"/>
    <w:rsid w:val="003670FE"/>
    <w:rsid w:val="00371223"/>
    <w:rsid w:val="00372073"/>
    <w:rsid w:val="00374909"/>
    <w:rsid w:val="0037536F"/>
    <w:rsid w:val="00380BC2"/>
    <w:rsid w:val="00390399"/>
    <w:rsid w:val="00393417"/>
    <w:rsid w:val="003A4A4C"/>
    <w:rsid w:val="003B06AE"/>
    <w:rsid w:val="003B2D7B"/>
    <w:rsid w:val="003B421E"/>
    <w:rsid w:val="003C029B"/>
    <w:rsid w:val="003C589D"/>
    <w:rsid w:val="003D1A88"/>
    <w:rsid w:val="003D3282"/>
    <w:rsid w:val="003E6200"/>
    <w:rsid w:val="003E74A4"/>
    <w:rsid w:val="003F1AB8"/>
    <w:rsid w:val="003F3957"/>
    <w:rsid w:val="00401EC6"/>
    <w:rsid w:val="00403D84"/>
    <w:rsid w:val="004177D4"/>
    <w:rsid w:val="0042026D"/>
    <w:rsid w:val="00423E33"/>
    <w:rsid w:val="00433524"/>
    <w:rsid w:val="00445397"/>
    <w:rsid w:val="004579B8"/>
    <w:rsid w:val="004610C6"/>
    <w:rsid w:val="0048524F"/>
    <w:rsid w:val="00493731"/>
    <w:rsid w:val="004938C8"/>
    <w:rsid w:val="004A1467"/>
    <w:rsid w:val="004B266D"/>
    <w:rsid w:val="004C0EB9"/>
    <w:rsid w:val="004C6D8F"/>
    <w:rsid w:val="004C7EAA"/>
    <w:rsid w:val="004D4688"/>
    <w:rsid w:val="005136B1"/>
    <w:rsid w:val="00517949"/>
    <w:rsid w:val="005259EF"/>
    <w:rsid w:val="005477A7"/>
    <w:rsid w:val="005526C8"/>
    <w:rsid w:val="00555977"/>
    <w:rsid w:val="00556B1E"/>
    <w:rsid w:val="00564603"/>
    <w:rsid w:val="00565D07"/>
    <w:rsid w:val="00566893"/>
    <w:rsid w:val="00567B1E"/>
    <w:rsid w:val="005800D8"/>
    <w:rsid w:val="00580D76"/>
    <w:rsid w:val="005819AD"/>
    <w:rsid w:val="005852BB"/>
    <w:rsid w:val="00590546"/>
    <w:rsid w:val="005908E9"/>
    <w:rsid w:val="005918C0"/>
    <w:rsid w:val="0059391D"/>
    <w:rsid w:val="00597D2E"/>
    <w:rsid w:val="005A2739"/>
    <w:rsid w:val="005A459B"/>
    <w:rsid w:val="005C3F06"/>
    <w:rsid w:val="005C6A33"/>
    <w:rsid w:val="005D25D5"/>
    <w:rsid w:val="005D3333"/>
    <w:rsid w:val="005D49C6"/>
    <w:rsid w:val="005E7146"/>
    <w:rsid w:val="00611FA5"/>
    <w:rsid w:val="00613446"/>
    <w:rsid w:val="00617400"/>
    <w:rsid w:val="006179B5"/>
    <w:rsid w:val="00622D41"/>
    <w:rsid w:val="0062338B"/>
    <w:rsid w:val="0063004E"/>
    <w:rsid w:val="00635AEF"/>
    <w:rsid w:val="00643DF8"/>
    <w:rsid w:val="0065664B"/>
    <w:rsid w:val="00662C44"/>
    <w:rsid w:val="006808D0"/>
    <w:rsid w:val="00694197"/>
    <w:rsid w:val="00696E9D"/>
    <w:rsid w:val="006A2F83"/>
    <w:rsid w:val="006A4104"/>
    <w:rsid w:val="006B103E"/>
    <w:rsid w:val="006C0598"/>
    <w:rsid w:val="006C4E85"/>
    <w:rsid w:val="006C7770"/>
    <w:rsid w:val="006D3B21"/>
    <w:rsid w:val="006D5C9E"/>
    <w:rsid w:val="006E1083"/>
    <w:rsid w:val="006E7563"/>
    <w:rsid w:val="00702873"/>
    <w:rsid w:val="00703907"/>
    <w:rsid w:val="00705C10"/>
    <w:rsid w:val="00711FC0"/>
    <w:rsid w:val="0071349F"/>
    <w:rsid w:val="00716A0A"/>
    <w:rsid w:val="00725302"/>
    <w:rsid w:val="00727039"/>
    <w:rsid w:val="0074409B"/>
    <w:rsid w:val="00745E42"/>
    <w:rsid w:val="0075744E"/>
    <w:rsid w:val="00760CB9"/>
    <w:rsid w:val="00763114"/>
    <w:rsid w:val="00763D2E"/>
    <w:rsid w:val="007644F9"/>
    <w:rsid w:val="00784916"/>
    <w:rsid w:val="00794AF2"/>
    <w:rsid w:val="007A08DC"/>
    <w:rsid w:val="007A2596"/>
    <w:rsid w:val="007B30AA"/>
    <w:rsid w:val="007D416B"/>
    <w:rsid w:val="007E248C"/>
    <w:rsid w:val="007E3348"/>
    <w:rsid w:val="007E3457"/>
    <w:rsid w:val="007F5EAA"/>
    <w:rsid w:val="00817C88"/>
    <w:rsid w:val="00823F38"/>
    <w:rsid w:val="00833A71"/>
    <w:rsid w:val="00833C9F"/>
    <w:rsid w:val="00841871"/>
    <w:rsid w:val="008552F4"/>
    <w:rsid w:val="00862764"/>
    <w:rsid w:val="00865E3F"/>
    <w:rsid w:val="00873243"/>
    <w:rsid w:val="0088505D"/>
    <w:rsid w:val="00885102"/>
    <w:rsid w:val="00886B3A"/>
    <w:rsid w:val="008871D1"/>
    <w:rsid w:val="00887503"/>
    <w:rsid w:val="008877CD"/>
    <w:rsid w:val="008B1511"/>
    <w:rsid w:val="008B5BF2"/>
    <w:rsid w:val="008C00E3"/>
    <w:rsid w:val="008C0972"/>
    <w:rsid w:val="008C2A2A"/>
    <w:rsid w:val="008C39B4"/>
    <w:rsid w:val="008C4EE6"/>
    <w:rsid w:val="008D1D10"/>
    <w:rsid w:val="008D5926"/>
    <w:rsid w:val="008D6D3D"/>
    <w:rsid w:val="008E0D42"/>
    <w:rsid w:val="008E1833"/>
    <w:rsid w:val="008F4EF6"/>
    <w:rsid w:val="008F5538"/>
    <w:rsid w:val="008F6981"/>
    <w:rsid w:val="0090159D"/>
    <w:rsid w:val="009037AA"/>
    <w:rsid w:val="00914B7A"/>
    <w:rsid w:val="009179E7"/>
    <w:rsid w:val="00917A82"/>
    <w:rsid w:val="00922DCC"/>
    <w:rsid w:val="00924384"/>
    <w:rsid w:val="00935C84"/>
    <w:rsid w:val="009363CC"/>
    <w:rsid w:val="00942EC6"/>
    <w:rsid w:val="00943945"/>
    <w:rsid w:val="009464C4"/>
    <w:rsid w:val="00963B54"/>
    <w:rsid w:val="009652EB"/>
    <w:rsid w:val="00966E9D"/>
    <w:rsid w:val="009676DA"/>
    <w:rsid w:val="009706B0"/>
    <w:rsid w:val="00975376"/>
    <w:rsid w:val="00985205"/>
    <w:rsid w:val="0098780C"/>
    <w:rsid w:val="00987AA9"/>
    <w:rsid w:val="00991ACB"/>
    <w:rsid w:val="00994418"/>
    <w:rsid w:val="009B1CAB"/>
    <w:rsid w:val="009B1E6B"/>
    <w:rsid w:val="009B206C"/>
    <w:rsid w:val="009B4A05"/>
    <w:rsid w:val="009B5573"/>
    <w:rsid w:val="009D05A1"/>
    <w:rsid w:val="009D4B55"/>
    <w:rsid w:val="009E1A99"/>
    <w:rsid w:val="009E538E"/>
    <w:rsid w:val="009E583C"/>
    <w:rsid w:val="009F6E5F"/>
    <w:rsid w:val="00A06AB9"/>
    <w:rsid w:val="00A074B0"/>
    <w:rsid w:val="00A075D6"/>
    <w:rsid w:val="00A140EC"/>
    <w:rsid w:val="00A24C3B"/>
    <w:rsid w:val="00A26B51"/>
    <w:rsid w:val="00A32F73"/>
    <w:rsid w:val="00A33BFD"/>
    <w:rsid w:val="00A34B1D"/>
    <w:rsid w:val="00A40E3E"/>
    <w:rsid w:val="00A46536"/>
    <w:rsid w:val="00A52A94"/>
    <w:rsid w:val="00A604CE"/>
    <w:rsid w:val="00A74621"/>
    <w:rsid w:val="00A82DAE"/>
    <w:rsid w:val="00A85A17"/>
    <w:rsid w:val="00A9385E"/>
    <w:rsid w:val="00AA674C"/>
    <w:rsid w:val="00AA7F7D"/>
    <w:rsid w:val="00AB41B1"/>
    <w:rsid w:val="00AC39EF"/>
    <w:rsid w:val="00AC5148"/>
    <w:rsid w:val="00AC6BAC"/>
    <w:rsid w:val="00AC7E87"/>
    <w:rsid w:val="00AD27F3"/>
    <w:rsid w:val="00AD4913"/>
    <w:rsid w:val="00AE0E71"/>
    <w:rsid w:val="00AE25B4"/>
    <w:rsid w:val="00AE3057"/>
    <w:rsid w:val="00AF375C"/>
    <w:rsid w:val="00B0348D"/>
    <w:rsid w:val="00B12ECF"/>
    <w:rsid w:val="00B1575B"/>
    <w:rsid w:val="00B24357"/>
    <w:rsid w:val="00B252B8"/>
    <w:rsid w:val="00B27D84"/>
    <w:rsid w:val="00B35A9F"/>
    <w:rsid w:val="00B434CF"/>
    <w:rsid w:val="00B467C3"/>
    <w:rsid w:val="00B46C2A"/>
    <w:rsid w:val="00B50746"/>
    <w:rsid w:val="00B5433A"/>
    <w:rsid w:val="00B639FF"/>
    <w:rsid w:val="00B671C8"/>
    <w:rsid w:val="00B734B7"/>
    <w:rsid w:val="00B8285D"/>
    <w:rsid w:val="00B831E8"/>
    <w:rsid w:val="00B87BD9"/>
    <w:rsid w:val="00BA25DF"/>
    <w:rsid w:val="00BA49D0"/>
    <w:rsid w:val="00BA5A10"/>
    <w:rsid w:val="00BB1158"/>
    <w:rsid w:val="00BB579B"/>
    <w:rsid w:val="00BB645B"/>
    <w:rsid w:val="00BB7247"/>
    <w:rsid w:val="00BD6179"/>
    <w:rsid w:val="00BE0505"/>
    <w:rsid w:val="00BE2E8F"/>
    <w:rsid w:val="00BF5D8E"/>
    <w:rsid w:val="00C05E6D"/>
    <w:rsid w:val="00C06B1A"/>
    <w:rsid w:val="00C21C3D"/>
    <w:rsid w:val="00C21CD9"/>
    <w:rsid w:val="00C2303E"/>
    <w:rsid w:val="00C423CE"/>
    <w:rsid w:val="00C43847"/>
    <w:rsid w:val="00C44647"/>
    <w:rsid w:val="00C46137"/>
    <w:rsid w:val="00C55CA7"/>
    <w:rsid w:val="00C568D8"/>
    <w:rsid w:val="00C60383"/>
    <w:rsid w:val="00C60A5F"/>
    <w:rsid w:val="00C617BE"/>
    <w:rsid w:val="00C63C49"/>
    <w:rsid w:val="00C65906"/>
    <w:rsid w:val="00C66F9F"/>
    <w:rsid w:val="00C743A1"/>
    <w:rsid w:val="00C7507A"/>
    <w:rsid w:val="00C75BEB"/>
    <w:rsid w:val="00C8090B"/>
    <w:rsid w:val="00C92381"/>
    <w:rsid w:val="00CA4C15"/>
    <w:rsid w:val="00CB2CEF"/>
    <w:rsid w:val="00CB5E4A"/>
    <w:rsid w:val="00CD23D8"/>
    <w:rsid w:val="00CD2E68"/>
    <w:rsid w:val="00CD6D98"/>
    <w:rsid w:val="00CE76C8"/>
    <w:rsid w:val="00D015E0"/>
    <w:rsid w:val="00D100D9"/>
    <w:rsid w:val="00D107C1"/>
    <w:rsid w:val="00D13252"/>
    <w:rsid w:val="00D168E9"/>
    <w:rsid w:val="00D2017F"/>
    <w:rsid w:val="00D21526"/>
    <w:rsid w:val="00D27EF5"/>
    <w:rsid w:val="00D36CFB"/>
    <w:rsid w:val="00D502CA"/>
    <w:rsid w:val="00D53899"/>
    <w:rsid w:val="00D550CC"/>
    <w:rsid w:val="00D55CC4"/>
    <w:rsid w:val="00D56D7A"/>
    <w:rsid w:val="00D668FF"/>
    <w:rsid w:val="00D6798C"/>
    <w:rsid w:val="00D740DA"/>
    <w:rsid w:val="00D81C1E"/>
    <w:rsid w:val="00D82608"/>
    <w:rsid w:val="00D86DB7"/>
    <w:rsid w:val="00D9282E"/>
    <w:rsid w:val="00DA0F09"/>
    <w:rsid w:val="00DB65C9"/>
    <w:rsid w:val="00DD00F3"/>
    <w:rsid w:val="00DD32FD"/>
    <w:rsid w:val="00DE60B7"/>
    <w:rsid w:val="00DF01BE"/>
    <w:rsid w:val="00DF5F82"/>
    <w:rsid w:val="00E01C7A"/>
    <w:rsid w:val="00E133A0"/>
    <w:rsid w:val="00E17122"/>
    <w:rsid w:val="00E42098"/>
    <w:rsid w:val="00E4442C"/>
    <w:rsid w:val="00E46E3D"/>
    <w:rsid w:val="00E47A16"/>
    <w:rsid w:val="00E52A37"/>
    <w:rsid w:val="00E64828"/>
    <w:rsid w:val="00E64833"/>
    <w:rsid w:val="00E65288"/>
    <w:rsid w:val="00E6578B"/>
    <w:rsid w:val="00E66A69"/>
    <w:rsid w:val="00E719B3"/>
    <w:rsid w:val="00E750CE"/>
    <w:rsid w:val="00E80114"/>
    <w:rsid w:val="00E81822"/>
    <w:rsid w:val="00E82B89"/>
    <w:rsid w:val="00E87BAE"/>
    <w:rsid w:val="00E92FB6"/>
    <w:rsid w:val="00E94099"/>
    <w:rsid w:val="00E952E2"/>
    <w:rsid w:val="00E96DD2"/>
    <w:rsid w:val="00EA1960"/>
    <w:rsid w:val="00EB0A73"/>
    <w:rsid w:val="00EB1168"/>
    <w:rsid w:val="00EC3DE1"/>
    <w:rsid w:val="00EC42F4"/>
    <w:rsid w:val="00EC4B2A"/>
    <w:rsid w:val="00ED6987"/>
    <w:rsid w:val="00ED773D"/>
    <w:rsid w:val="00EE3D5A"/>
    <w:rsid w:val="00EE71A5"/>
    <w:rsid w:val="00EF0BE6"/>
    <w:rsid w:val="00EF393D"/>
    <w:rsid w:val="00EF7259"/>
    <w:rsid w:val="00EF79C1"/>
    <w:rsid w:val="00F0347C"/>
    <w:rsid w:val="00F0353A"/>
    <w:rsid w:val="00F102AC"/>
    <w:rsid w:val="00F12EFB"/>
    <w:rsid w:val="00F13508"/>
    <w:rsid w:val="00F16DF4"/>
    <w:rsid w:val="00F20AFF"/>
    <w:rsid w:val="00F20C91"/>
    <w:rsid w:val="00F214A0"/>
    <w:rsid w:val="00F23B7A"/>
    <w:rsid w:val="00F3209E"/>
    <w:rsid w:val="00F4151D"/>
    <w:rsid w:val="00F45462"/>
    <w:rsid w:val="00F514E3"/>
    <w:rsid w:val="00F537BD"/>
    <w:rsid w:val="00F80C10"/>
    <w:rsid w:val="00F904FF"/>
    <w:rsid w:val="00FA22BA"/>
    <w:rsid w:val="00FB2499"/>
    <w:rsid w:val="00FB6D23"/>
    <w:rsid w:val="00FB7F41"/>
    <w:rsid w:val="00FD2658"/>
    <w:rsid w:val="00FD2751"/>
    <w:rsid w:val="00FD31C7"/>
    <w:rsid w:val="00FD3F14"/>
    <w:rsid w:val="00FD7BC6"/>
    <w:rsid w:val="00FE6DEF"/>
    <w:rsid w:val="00FF016E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0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5664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65664B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65664B"/>
  </w:style>
  <w:style w:type="paragraph" w:styleId="Liststycke">
    <w:name w:val="List Paragraph"/>
    <w:basedOn w:val="Normal"/>
    <w:uiPriority w:val="34"/>
    <w:qFormat/>
    <w:rsid w:val="00E87BA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0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E444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1D1"/>
    <w:rPr>
      <w:rFonts w:ascii="Tahoma" w:hAnsi="Tahoma" w:cs="Tahoma"/>
      <w:sz w:val="16"/>
      <w:szCs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86DB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0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5664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65664B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65664B"/>
  </w:style>
  <w:style w:type="paragraph" w:styleId="Liststycke">
    <w:name w:val="List Paragraph"/>
    <w:basedOn w:val="Normal"/>
    <w:uiPriority w:val="34"/>
    <w:qFormat/>
    <w:rsid w:val="00E87BA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0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E444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1D1"/>
    <w:rPr>
      <w:rFonts w:ascii="Tahoma" w:hAnsi="Tahoma" w:cs="Tahoma"/>
      <w:sz w:val="16"/>
      <w:szCs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86DB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617C-F491-4BF9-BBDD-1B96F711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fört vid Nayan LHK:s årsmöte 2003-02-16</vt:lpstr>
      <vt:lpstr>Protokoll fört vid Nayan LHK:s årsmöte 2003-02-16</vt:lpstr>
      <vt:lpstr>Protokoll fört vid Nayan LHK:s årsmöte 2003-02-16</vt:lpstr>
    </vt:vector>
  </TitlesOfParts>
  <Company>mmm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Nayan LHK:s årsmöte 2003-02-16</dc:title>
  <dc:creator>mmm</dc:creator>
  <cp:lastModifiedBy>Staffan</cp:lastModifiedBy>
  <cp:revision>28</cp:revision>
  <cp:lastPrinted>2016-05-29T20:06:00Z</cp:lastPrinted>
  <dcterms:created xsi:type="dcterms:W3CDTF">2016-05-29T11:35:00Z</dcterms:created>
  <dcterms:modified xsi:type="dcterms:W3CDTF">2016-05-29T20:20:00Z</dcterms:modified>
</cp:coreProperties>
</file>